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CC" w:rsidRDefault="003E2CCC" w:rsidP="003E2CCC">
      <w:pPr>
        <w:pStyle w:val="ConsPlusTitle"/>
        <w:jc w:val="center"/>
      </w:pPr>
      <w:r>
        <w:t>ИНФОРМАЦИЯ ДЛЯ ПАЦИЕНТА</w:t>
      </w:r>
    </w:p>
    <w:p w:rsidR="003E2CCC" w:rsidRDefault="003E2CCC" w:rsidP="003E2CCC">
      <w:pPr>
        <w:pStyle w:val="ConsPlusTitle"/>
        <w:jc w:val="center"/>
      </w:pPr>
      <w:r>
        <w:t>САМОПРОИЗВОЛЬНЫЕ НОРМАЛЬНЫЕ РОДЫ</w:t>
      </w:r>
      <w:bookmarkStart w:id="0" w:name="_GoBack"/>
      <w:bookmarkEnd w:id="0"/>
    </w:p>
    <w:p w:rsidR="003E2CCC" w:rsidRDefault="003E2CCC" w:rsidP="003E2CCC">
      <w:pPr>
        <w:pStyle w:val="ConsPlusNormal"/>
        <w:jc w:val="both"/>
      </w:pPr>
    </w:p>
    <w:p w:rsidR="003E2CCC" w:rsidRDefault="003E2CCC" w:rsidP="003E2CCC">
      <w:pPr>
        <w:pStyle w:val="ConsPlusNormal"/>
        <w:ind w:firstLine="540"/>
        <w:jc w:val="both"/>
      </w:pPr>
      <w:r>
        <w:t>Что такое нормальные роды?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 xml:space="preserve">Нормальные роды - это своевременные (в 37.0 - 41.6 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>
        <w:t>преэклампсии</w:t>
      </w:r>
      <w:proofErr w:type="spellEnd"/>
      <w:r>
        <w:t xml:space="preserve">, задержки роста плода, нарушения состояния плода, </w:t>
      </w:r>
      <w:proofErr w:type="spellStart"/>
      <w:r>
        <w:t>предлежания</w:t>
      </w:r>
      <w:proofErr w:type="spellEnd"/>
      <w: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>
        <w:t>предлежании</w:t>
      </w:r>
      <w:proofErr w:type="spellEnd"/>
      <w:r>
        <w:t>, после которых пациентка и новорожденный находятся в удовлетворительном состоянии.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Могут ли быть нормальные роды при наличии акушерских осложнений до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 xml:space="preserve">В редких случаях роды могут быть нормальными при наличии некоторых акушерских осложнений до родов, например, </w:t>
      </w:r>
      <w:proofErr w:type="spellStart"/>
      <w:r>
        <w:t>преэклампсии</w:t>
      </w:r>
      <w:proofErr w:type="spellEnd"/>
      <w:r>
        <w:t>, задержки роста плода без нарушения его состояния и др.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Как протекают роды?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Роды состоят их 3-х периодов.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Первый период родов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2 - 3 минуты.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 xml:space="preserve">Второй период родов - время от полного раскрытия маточного зева до рождения ребенка. Во время этого периода пациентка ощущает сильное желание тужиться (потуги), которые возникают каждые 2 - 5 минут. Продолжительность второго периода родов при первых родах обычно составляет не более 3 часов, при повторных - не более 2 часов, но при использовании </w:t>
      </w:r>
      <w:proofErr w:type="spellStart"/>
      <w:r>
        <w:t>эпидуральной</w:t>
      </w:r>
      <w:proofErr w:type="spellEnd"/>
      <w:r>
        <w:t xml:space="preserve"> аналгезии продолжительность может быть на час больше.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Третий период родов - время от рождения ребенка до рождения последа. Обычно третий период родов завершается в течение 15 - 30 минут.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Как я должна вести себя во время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поощряется свободное удобное для Вас положение, если это не мешает контролю состояния плода и оказанию пособия в родах.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Может ли мой партнер присутствовать при родах?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Присутствие партнера при родах поощряется в случае его (ее) подготовки к помощи и присутствии при родах.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Буду ли я испытывать боль во время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 xml:space="preserve"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</w:t>
      </w:r>
      <w:r>
        <w:lastRenderedPageBreak/>
        <w:t>минимизации болезненных ощущений.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Будут ли мне обезболены роды?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>
        <w:t>эпидуральная</w:t>
      </w:r>
      <w:proofErr w:type="spellEnd"/>
      <w:r>
        <w:t xml:space="preserve"> анальгезия. Следует знать, что </w:t>
      </w:r>
      <w:proofErr w:type="spellStart"/>
      <w:r>
        <w:t>эпидуральная</w:t>
      </w:r>
      <w:proofErr w:type="spellEnd"/>
      <w:r>
        <w:t xml:space="preserve"> анальгезия ассоциирована с повышенным риском удлинения продолжительности родов.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Надо ли мне брить волосы на промежности до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Нет, бритье волос на промежности не обязательно, и делается только по Вашему желанию.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Будет ли мне проведена очистительная клизма до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Нет, очистительная клизма не обязательна, и может быть сделана только по Вашему желанию.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Какие вмешательства будут мне проводиться во время родов со стороны медицинского персонала?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 xml:space="preserve">Вам будет установлен венозный катетер (обычно в локтевую вену) с целью возможности быстрой помощи при кровотечении в случае его начала. Также Вам будут проводиться влагалищные исследования -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</w:t>
      </w:r>
      <w:proofErr w:type="spellStart"/>
      <w:r>
        <w:t>эпидуральной</w:t>
      </w:r>
      <w:proofErr w:type="spellEnd"/>
      <w:r>
        <w:t xml:space="preserve"> анальгезией или при излитии околоплодных вод, и после родов для оценки целостности родовых путей и зашивания разрывов в случае их выявления. Еще Вам будет проводиться пальпация плода (определение его положения через брюшную стенку) и аускультация плода (выслушивание сердцебиения плода) при помощи акушерского стетоскопа, а в случае выявления каких-либо нарушений - </w:t>
      </w:r>
      <w:proofErr w:type="spellStart"/>
      <w:r>
        <w:t>кардиотокография</w:t>
      </w:r>
      <w:proofErr w:type="spellEnd"/>
      <w: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>
        <w:t>утеротоники</w:t>
      </w:r>
      <w:proofErr w:type="spellEnd"/>
      <w:r>
        <w:t xml:space="preserve"> для профилактики кровотечения.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Могу ли я есть и пить во время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Во время родов рекомендован прием жидкости и при отсутствии противопоказаний - легкой пищи. При этом прием твердой пищи не рекомендован.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Смогу ли я пользоваться туалетом во время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Как провести профилактику разрывов родовых путей?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 °C), во втором периоде родов, который может быть проведен акушеркой при наличии возможности.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Что произойдет, когда ребенок родится?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lastRenderedPageBreak/>
        <w:t>Когда Ваш ребенок родится при отсутствии осложнений он будет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Когда будет перерезана пуповина?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При отсутствии противопоказаний показано отсроченное пересечение пуповины - не ранее 1 минуты и не позднее 3-х минут от момента рождения ребенка.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Как долго я пробуду в родильном отделении после родов?</w:t>
      </w:r>
    </w:p>
    <w:p w:rsidR="003E2CCC" w:rsidRDefault="003E2CCC" w:rsidP="003E2CCC">
      <w:pPr>
        <w:pStyle w:val="ConsPlusNormal"/>
        <w:spacing w:before="220"/>
        <w:ind w:firstLine="540"/>
        <w:jc w:val="both"/>
      </w:pPr>
      <w:r>
        <w:t>Обычно время наблюдения в родильном отделении не превышает 2-х часов, после чего Вы с ребенком будете переведены в послеродовое отделение.</w:t>
      </w:r>
    </w:p>
    <w:p w:rsidR="000F3272" w:rsidRDefault="000F3272"/>
    <w:sectPr w:rsidR="000F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F"/>
    <w:rsid w:val="000F3272"/>
    <w:rsid w:val="003E2CCC"/>
    <w:rsid w:val="008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DD02-B80F-4B12-A2D7-64D07734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2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2024-07-25T06:58:00Z</dcterms:created>
  <dcterms:modified xsi:type="dcterms:W3CDTF">2024-07-25T06:58:00Z</dcterms:modified>
</cp:coreProperties>
</file>