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2DF" w:rsidRDefault="00D562DF"/>
    <w:tbl>
      <w:tblPr>
        <w:tblStyle w:val="a6"/>
        <w:tblW w:w="4536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F3C71" w:rsidRPr="002D4D8E" w:rsidTr="00990B73">
        <w:trPr>
          <w:trHeight w:val="125"/>
        </w:trPr>
        <w:tc>
          <w:tcPr>
            <w:tcW w:w="4536" w:type="dxa"/>
          </w:tcPr>
          <w:p w:rsidR="00FF3C71" w:rsidRPr="002D4D8E" w:rsidRDefault="00FF3C71" w:rsidP="009222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F3C71" w:rsidRPr="002D4D8E" w:rsidRDefault="00FF3C71" w:rsidP="00230D0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30D0C" w:rsidRPr="002D4D8E" w:rsidRDefault="00230D0C" w:rsidP="00230D0C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2D4D8E">
        <w:rPr>
          <w:sz w:val="28"/>
          <w:szCs w:val="28"/>
        </w:rPr>
        <w:t>Структура</w:t>
      </w:r>
    </w:p>
    <w:p w:rsidR="00230D0C" w:rsidRDefault="00D6219E" w:rsidP="00230D0C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D6219E">
        <w:rPr>
          <w:sz w:val="28"/>
          <w:szCs w:val="28"/>
        </w:rPr>
        <w:t>Краевого государственного бюджетного учреждение здравоохранения</w:t>
      </w:r>
    </w:p>
    <w:p w:rsidR="00D6219E" w:rsidRPr="002D4D8E" w:rsidRDefault="003A4B29" w:rsidP="00230D0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«Балахтинская районная больница»</w:t>
      </w:r>
    </w:p>
    <w:p w:rsidR="00230D0C" w:rsidRPr="003A4B29" w:rsidRDefault="00230D0C" w:rsidP="003A4B29">
      <w:pPr>
        <w:jc w:val="center"/>
        <w:rPr>
          <w:sz w:val="28"/>
          <w:szCs w:val="28"/>
          <w:vertAlign w:val="superscript"/>
        </w:rPr>
      </w:pPr>
      <w:r w:rsidRPr="002D4D8E">
        <w:rPr>
          <w:sz w:val="28"/>
          <w:szCs w:val="28"/>
          <w:vertAlign w:val="superscript"/>
        </w:rPr>
        <w:t>(полное наименование учреждения здравоохранения, подведомственного министерству здравоо</w:t>
      </w:r>
      <w:bookmarkStart w:id="0" w:name="_GoBack"/>
      <w:bookmarkEnd w:id="0"/>
      <w:r w:rsidRPr="002D4D8E">
        <w:rPr>
          <w:sz w:val="28"/>
          <w:szCs w:val="28"/>
          <w:vertAlign w:val="superscript"/>
        </w:rPr>
        <w:t>хранения)</w:t>
      </w:r>
    </w:p>
    <w:tbl>
      <w:tblPr>
        <w:tblStyle w:val="a6"/>
        <w:tblpPr w:leftFromText="180" w:rightFromText="180" w:vertAnchor="text" w:horzAnchor="margin" w:tblpY="643"/>
        <w:tblW w:w="0" w:type="auto"/>
        <w:tblLook w:val="04A0" w:firstRow="1" w:lastRow="0" w:firstColumn="1" w:lastColumn="0" w:noHBand="0" w:noVBand="1"/>
      </w:tblPr>
      <w:tblGrid>
        <w:gridCol w:w="986"/>
        <w:gridCol w:w="5499"/>
        <w:gridCol w:w="3007"/>
      </w:tblGrid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Cs w:val="28"/>
              </w:rPr>
              <w:t>Наименование структурных подразделений</w:t>
            </w:r>
          </w:p>
        </w:tc>
        <w:tc>
          <w:tcPr>
            <w:tcW w:w="3007" w:type="dxa"/>
            <w:vAlign w:val="center"/>
          </w:tcPr>
          <w:p w:rsidR="003A4B29" w:rsidRPr="00DA4852" w:rsidRDefault="00DA4852" w:rsidP="003A4B29">
            <w:pPr>
              <w:jc w:val="center"/>
            </w:pPr>
            <w:r w:rsidRPr="00DA4852">
              <w:t>Коек/ посещений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A4852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sz w:val="28"/>
                <w:szCs w:val="28"/>
              </w:rPr>
            </w:pPr>
            <w:r w:rsidRPr="00DA4852">
              <w:rPr>
                <w:b/>
                <w:sz w:val="28"/>
                <w:szCs w:val="28"/>
              </w:rPr>
              <w:t>Балахтинская РБ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  <w:lang w:val="en-US"/>
              </w:rPr>
            </w:pPr>
            <w:r w:rsidRPr="0071076C">
              <w:rPr>
                <w:sz w:val="28"/>
                <w:szCs w:val="28"/>
                <w:lang w:val="en-US"/>
              </w:rPr>
              <w:t>1</w:t>
            </w:r>
            <w:r w:rsidRPr="0071076C">
              <w:rPr>
                <w:sz w:val="28"/>
                <w:szCs w:val="28"/>
              </w:rPr>
              <w:t>.</w:t>
            </w:r>
            <w:r w:rsidRPr="007107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Руководство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Стационар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Акушерское отделение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Инфекционное отделение</w:t>
            </w:r>
          </w:p>
        </w:tc>
        <w:tc>
          <w:tcPr>
            <w:tcW w:w="3007" w:type="dxa"/>
            <w:vAlign w:val="center"/>
          </w:tcPr>
          <w:p w:rsidR="003A4B29" w:rsidRPr="0071076C" w:rsidRDefault="00C1579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Педиатрическое отделение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8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Дневной стационар педиатрического отделения</w:t>
            </w:r>
          </w:p>
        </w:tc>
        <w:tc>
          <w:tcPr>
            <w:tcW w:w="3007" w:type="dxa"/>
            <w:vAlign w:val="center"/>
          </w:tcPr>
          <w:p w:rsidR="003A4B29" w:rsidRPr="0071076C" w:rsidRDefault="00C1579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3007" w:type="dxa"/>
            <w:vAlign w:val="center"/>
          </w:tcPr>
          <w:p w:rsidR="003A4B29" w:rsidRPr="0071076C" w:rsidRDefault="00C1579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Дневной стационар терапевтического отделения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8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Хирургическое отделение</w:t>
            </w:r>
          </w:p>
        </w:tc>
        <w:tc>
          <w:tcPr>
            <w:tcW w:w="3007" w:type="dxa"/>
            <w:vAlign w:val="center"/>
          </w:tcPr>
          <w:p w:rsidR="003A4B29" w:rsidRPr="0071076C" w:rsidRDefault="00C1579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Дневной стационар хирургического отделения</w:t>
            </w:r>
          </w:p>
        </w:tc>
        <w:tc>
          <w:tcPr>
            <w:tcW w:w="3007" w:type="dxa"/>
            <w:vAlign w:val="center"/>
          </w:tcPr>
          <w:p w:rsidR="003A4B29" w:rsidRPr="0071076C" w:rsidRDefault="00C1579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</w:t>
            </w:r>
            <w:r w:rsidR="0071229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Операционный блок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1.2.1</w:t>
            </w:r>
            <w:r w:rsidR="0071229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Группа анестезиологии-реанимации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1.2.1</w:t>
            </w:r>
            <w:r w:rsidR="007122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трансфузиологии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1.2.1</w:t>
            </w:r>
            <w:r w:rsidR="007122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Патологоанатомическое отделение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1.2.1</w:t>
            </w:r>
            <w:r w:rsidR="00712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Эпидемиологический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1.2.1</w:t>
            </w:r>
            <w:r w:rsidR="00712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Информационно-аналитический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076C">
              <w:rPr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Поликлиника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5303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Регистратура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а</w:t>
            </w:r>
            <w:r w:rsidR="003A4B29" w:rsidRPr="0071076C">
              <w:rPr>
                <w:bCs/>
                <w:iCs/>
                <w:sz w:val="28"/>
                <w:szCs w:val="28"/>
              </w:rPr>
              <w:t>кушер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="003A4B29" w:rsidRPr="0071076C">
              <w:rPr>
                <w:bCs/>
                <w:iCs/>
                <w:sz w:val="28"/>
                <w:szCs w:val="28"/>
              </w:rPr>
              <w:t>-гинеколог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Кабинет врача </w:t>
            </w:r>
            <w:proofErr w:type="spellStart"/>
            <w:r>
              <w:rPr>
                <w:bCs/>
                <w:iCs/>
                <w:sz w:val="28"/>
                <w:szCs w:val="28"/>
              </w:rPr>
              <w:t>д</w:t>
            </w:r>
            <w:r w:rsidR="003A4B29" w:rsidRPr="0071076C">
              <w:rPr>
                <w:bCs/>
                <w:iCs/>
                <w:sz w:val="28"/>
                <w:szCs w:val="28"/>
              </w:rPr>
              <w:t>ерматовенеролог</w:t>
            </w:r>
            <w:r>
              <w:rPr>
                <w:bCs/>
                <w:iCs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инфекциониста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499" w:type="dxa"/>
            <w:vAlign w:val="center"/>
          </w:tcPr>
          <w:p w:rsidR="001353BF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н</w:t>
            </w:r>
            <w:r w:rsidR="003A4B29" w:rsidRPr="0071076C">
              <w:rPr>
                <w:bCs/>
                <w:iCs/>
                <w:sz w:val="28"/>
                <w:szCs w:val="28"/>
              </w:rPr>
              <w:t>арколог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1.3.6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н</w:t>
            </w:r>
            <w:r w:rsidR="003A4B29" w:rsidRPr="0071076C">
              <w:rPr>
                <w:bCs/>
                <w:iCs/>
                <w:sz w:val="28"/>
                <w:szCs w:val="28"/>
              </w:rPr>
              <w:t>евролог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1.3.7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о</w:t>
            </w:r>
            <w:r w:rsidR="003A4B29" w:rsidRPr="0071076C">
              <w:rPr>
                <w:bCs/>
                <w:iCs/>
                <w:sz w:val="28"/>
                <w:szCs w:val="28"/>
              </w:rPr>
              <w:t>нколог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</w:t>
            </w:r>
            <w:r w:rsidR="007C7C8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 врача о</w:t>
            </w:r>
            <w:r w:rsidR="003A4B29" w:rsidRPr="0071076C">
              <w:rPr>
                <w:bCs/>
                <w:iCs/>
                <w:sz w:val="28"/>
                <w:szCs w:val="28"/>
              </w:rPr>
              <w:t>фтальмолог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</w:t>
            </w:r>
            <w:r w:rsidR="007C7C8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п</w:t>
            </w:r>
            <w:r w:rsidR="003A4B29" w:rsidRPr="0071076C">
              <w:rPr>
                <w:bCs/>
                <w:iCs/>
                <w:sz w:val="28"/>
                <w:szCs w:val="28"/>
              </w:rPr>
              <w:t>сихиатр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1.3.1</w:t>
            </w:r>
            <w:r w:rsidR="007C7C8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499" w:type="dxa"/>
            <w:vAlign w:val="center"/>
          </w:tcPr>
          <w:p w:rsidR="003A4B29" w:rsidRPr="0071076C" w:rsidRDefault="0071229F" w:rsidP="001353BF">
            <w:pPr>
              <w:rPr>
                <w:bCs/>
                <w:iCs/>
                <w:sz w:val="28"/>
                <w:szCs w:val="28"/>
              </w:rPr>
            </w:pPr>
            <w:r w:rsidRPr="0071229F">
              <w:rPr>
                <w:bCs/>
                <w:iCs/>
                <w:sz w:val="28"/>
                <w:szCs w:val="28"/>
              </w:rPr>
              <w:t>Кабинет стоматологии общей практики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71229F" w:rsidRPr="0071076C" w:rsidTr="007C7C84">
        <w:tc>
          <w:tcPr>
            <w:tcW w:w="986" w:type="dxa"/>
            <w:vAlign w:val="center"/>
          </w:tcPr>
          <w:p w:rsidR="0071229F" w:rsidRPr="0071076C" w:rsidRDefault="0071229F" w:rsidP="007C7C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1.3.11</w:t>
            </w:r>
          </w:p>
        </w:tc>
        <w:tc>
          <w:tcPr>
            <w:tcW w:w="5499" w:type="dxa"/>
            <w:vAlign w:val="center"/>
          </w:tcPr>
          <w:p w:rsidR="0071229F" w:rsidRPr="0071229F" w:rsidRDefault="0071229F" w:rsidP="001353BF">
            <w:pPr>
              <w:rPr>
                <w:bCs/>
                <w:iCs/>
                <w:sz w:val="28"/>
                <w:szCs w:val="28"/>
              </w:rPr>
            </w:pPr>
            <w:r w:rsidRPr="0071229F">
              <w:rPr>
                <w:bCs/>
                <w:iCs/>
                <w:sz w:val="28"/>
                <w:szCs w:val="28"/>
              </w:rPr>
              <w:t>Кабинет стоматологии хирургической</w:t>
            </w:r>
          </w:p>
        </w:tc>
        <w:tc>
          <w:tcPr>
            <w:tcW w:w="3007" w:type="dxa"/>
            <w:vAlign w:val="center"/>
          </w:tcPr>
          <w:p w:rsidR="0071229F" w:rsidRPr="0071076C" w:rsidRDefault="0071229F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</w:t>
            </w:r>
            <w:r w:rsidR="007C7C84">
              <w:rPr>
                <w:bCs/>
                <w:sz w:val="28"/>
                <w:szCs w:val="28"/>
              </w:rPr>
              <w:t>1</w:t>
            </w:r>
            <w:r w:rsidR="007122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 xml:space="preserve">Кабинеты </w:t>
            </w:r>
            <w:r w:rsidR="001353BF">
              <w:rPr>
                <w:bCs/>
                <w:iCs/>
                <w:sz w:val="28"/>
                <w:szCs w:val="28"/>
              </w:rPr>
              <w:t xml:space="preserve">врача </w:t>
            </w:r>
            <w:r w:rsidRPr="0071076C">
              <w:rPr>
                <w:bCs/>
                <w:iCs/>
                <w:sz w:val="28"/>
                <w:szCs w:val="28"/>
              </w:rPr>
              <w:t>терапевта участкового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1.3.1</w:t>
            </w:r>
            <w:r w:rsidR="00712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х</w:t>
            </w:r>
            <w:r w:rsidR="003A4B29" w:rsidRPr="0071076C">
              <w:rPr>
                <w:bCs/>
                <w:iCs/>
                <w:sz w:val="28"/>
                <w:szCs w:val="28"/>
              </w:rPr>
              <w:t>ирург</w:t>
            </w:r>
            <w:r>
              <w:rPr>
                <w:bCs/>
                <w:iCs/>
                <w:sz w:val="28"/>
                <w:szCs w:val="28"/>
              </w:rPr>
              <w:t>а с перевязочн</w:t>
            </w:r>
            <w:r w:rsidR="003A4B29" w:rsidRPr="0071076C">
              <w:rPr>
                <w:bCs/>
                <w:iCs/>
                <w:sz w:val="28"/>
                <w:szCs w:val="28"/>
              </w:rPr>
              <w:t>ой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1.3.1</w:t>
            </w:r>
            <w:r w:rsidR="00712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ф</w:t>
            </w:r>
            <w:r w:rsidR="003A4B29" w:rsidRPr="0071076C">
              <w:rPr>
                <w:bCs/>
                <w:iCs/>
                <w:sz w:val="28"/>
                <w:szCs w:val="28"/>
              </w:rPr>
              <w:t>тизиатр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1.3.1</w:t>
            </w:r>
            <w:r w:rsidR="007122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медицинской профилактики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1.3.1</w:t>
            </w:r>
            <w:r w:rsidR="00712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доврачебного приема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lastRenderedPageBreak/>
              <w:t>1.3.1</w:t>
            </w:r>
            <w:r w:rsidR="0071229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Прививочный кабинет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1.3.1</w:t>
            </w:r>
            <w:r w:rsidR="0071229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Процедурный кабинет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1.3.1</w:t>
            </w:r>
            <w:r w:rsidR="0071229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Смотровой кабинет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</w:t>
            </w:r>
            <w:r w:rsidR="0071229F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платных и договорных медицинских услуг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1.3.2</w:t>
            </w:r>
            <w:r w:rsidR="007122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медико-социальной помощи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71229F" w:rsidRPr="0071076C" w:rsidTr="007C7C84">
        <w:tc>
          <w:tcPr>
            <w:tcW w:w="986" w:type="dxa"/>
            <w:vAlign w:val="center"/>
          </w:tcPr>
          <w:p w:rsidR="0071229F" w:rsidRPr="0071076C" w:rsidRDefault="0071229F" w:rsidP="007C7C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1.3.22</w:t>
            </w:r>
          </w:p>
        </w:tc>
        <w:tc>
          <w:tcPr>
            <w:tcW w:w="5499" w:type="dxa"/>
            <w:vAlign w:val="center"/>
          </w:tcPr>
          <w:p w:rsidR="0071229F" w:rsidRPr="0071076C" w:rsidRDefault="0071229F" w:rsidP="003A4B29">
            <w:pPr>
              <w:rPr>
                <w:bCs/>
                <w:iCs/>
                <w:sz w:val="28"/>
                <w:szCs w:val="28"/>
              </w:rPr>
            </w:pPr>
            <w:r w:rsidRPr="0071229F">
              <w:rPr>
                <w:bCs/>
                <w:iCs/>
                <w:sz w:val="28"/>
                <w:szCs w:val="28"/>
              </w:rPr>
              <w:t>Кабинет медико-психологического консультирования</w:t>
            </w:r>
          </w:p>
        </w:tc>
        <w:tc>
          <w:tcPr>
            <w:tcW w:w="3007" w:type="dxa"/>
            <w:vAlign w:val="center"/>
          </w:tcPr>
          <w:p w:rsidR="0071229F" w:rsidRPr="0071076C" w:rsidRDefault="0071229F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1.3.2</w:t>
            </w:r>
            <w:r w:rsidR="00712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499" w:type="dxa"/>
            <w:vAlign w:val="center"/>
          </w:tcPr>
          <w:p w:rsidR="003A4B29" w:rsidRPr="0071076C" w:rsidRDefault="007C7C84" w:rsidP="007C7C8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</w:t>
            </w:r>
            <w:r w:rsidR="003A4B29" w:rsidRPr="0071076C">
              <w:rPr>
                <w:bCs/>
                <w:iCs/>
                <w:sz w:val="28"/>
                <w:szCs w:val="28"/>
              </w:rPr>
              <w:t>абинет</w:t>
            </w:r>
            <w:r>
              <w:rPr>
                <w:bCs/>
                <w:iCs/>
                <w:sz w:val="28"/>
                <w:szCs w:val="28"/>
              </w:rPr>
              <w:t xml:space="preserve"> ортопедической стоматологии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71229F" w:rsidRPr="0071076C" w:rsidTr="007C7C84">
        <w:tc>
          <w:tcPr>
            <w:tcW w:w="986" w:type="dxa"/>
            <w:vAlign w:val="center"/>
          </w:tcPr>
          <w:p w:rsidR="0071229F" w:rsidRPr="0071076C" w:rsidRDefault="0071229F" w:rsidP="007C7C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1.3.24</w:t>
            </w:r>
          </w:p>
        </w:tc>
        <w:tc>
          <w:tcPr>
            <w:tcW w:w="5499" w:type="dxa"/>
            <w:vAlign w:val="center"/>
          </w:tcPr>
          <w:p w:rsidR="0071229F" w:rsidRDefault="0071229F" w:rsidP="007C7C84">
            <w:pPr>
              <w:rPr>
                <w:bCs/>
                <w:iCs/>
                <w:sz w:val="28"/>
                <w:szCs w:val="28"/>
              </w:rPr>
            </w:pPr>
            <w:r w:rsidRPr="0071229F">
              <w:rPr>
                <w:bCs/>
                <w:iCs/>
                <w:sz w:val="28"/>
                <w:szCs w:val="28"/>
              </w:rPr>
              <w:t>Стоматологическая (зуботехническая) лаборатория</w:t>
            </w:r>
          </w:p>
        </w:tc>
        <w:tc>
          <w:tcPr>
            <w:tcW w:w="3007" w:type="dxa"/>
            <w:vAlign w:val="center"/>
          </w:tcPr>
          <w:p w:rsidR="0071229F" w:rsidRPr="0071076C" w:rsidRDefault="0071229F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7C7C84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1.3.2</w:t>
            </w:r>
            <w:r w:rsidR="007122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Информационно-аналитический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Детское поликлиническое отделение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1.4.1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Регистратура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1.4.2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Кабинеты</w:t>
            </w:r>
            <w:r w:rsidR="001353BF">
              <w:rPr>
                <w:bCs/>
                <w:iCs/>
                <w:sz w:val="28"/>
                <w:szCs w:val="28"/>
              </w:rPr>
              <w:t xml:space="preserve"> врача</w:t>
            </w:r>
            <w:r w:rsidRPr="0071076C">
              <w:rPr>
                <w:bCs/>
                <w:iCs/>
                <w:sz w:val="28"/>
                <w:szCs w:val="28"/>
              </w:rPr>
              <w:t xml:space="preserve"> педиатра участкового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1.4.3</w:t>
            </w:r>
          </w:p>
        </w:tc>
        <w:tc>
          <w:tcPr>
            <w:tcW w:w="5499" w:type="dxa"/>
            <w:vAlign w:val="center"/>
          </w:tcPr>
          <w:p w:rsidR="003A4B29" w:rsidRPr="0071076C" w:rsidRDefault="007C7C84" w:rsidP="003A4B29">
            <w:pPr>
              <w:rPr>
                <w:bCs/>
                <w:iCs/>
                <w:sz w:val="28"/>
                <w:szCs w:val="28"/>
              </w:rPr>
            </w:pPr>
            <w:r w:rsidRPr="007C7C84">
              <w:rPr>
                <w:bCs/>
                <w:iCs/>
                <w:sz w:val="28"/>
                <w:szCs w:val="28"/>
              </w:rPr>
              <w:t>Кабинет организации медицинской помощи детям в образовательных организациях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1.4.4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3A4B2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с</w:t>
            </w:r>
            <w:r w:rsidRPr="0071076C">
              <w:rPr>
                <w:bCs/>
                <w:iCs/>
                <w:sz w:val="28"/>
                <w:szCs w:val="28"/>
              </w:rPr>
              <w:t>томатолог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1.4.5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Прививочный кабинет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076C">
              <w:rPr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Диагностические отделения(кабинеты)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1.5.1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Клинико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- диагностическая лаборатория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1.5.2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7C7C84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функциональной диагностики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1.5.3</w:t>
            </w:r>
          </w:p>
        </w:tc>
        <w:tc>
          <w:tcPr>
            <w:tcW w:w="5499" w:type="dxa"/>
            <w:vAlign w:val="center"/>
          </w:tcPr>
          <w:p w:rsidR="003A4B29" w:rsidRPr="0071076C" w:rsidRDefault="007C7C84" w:rsidP="001353BF">
            <w:pPr>
              <w:rPr>
                <w:bCs/>
                <w:iCs/>
                <w:sz w:val="28"/>
                <w:szCs w:val="28"/>
              </w:rPr>
            </w:pPr>
            <w:r w:rsidRPr="007C7C84">
              <w:rPr>
                <w:bCs/>
                <w:iCs/>
                <w:sz w:val="28"/>
                <w:szCs w:val="28"/>
              </w:rPr>
              <w:t>Кабинет эндоскопической диагностики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1.5.4</w:t>
            </w:r>
          </w:p>
        </w:tc>
        <w:tc>
          <w:tcPr>
            <w:tcW w:w="5499" w:type="dxa"/>
            <w:vAlign w:val="center"/>
          </w:tcPr>
          <w:p w:rsidR="003A4B29" w:rsidRPr="0071076C" w:rsidRDefault="007C7C84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</w:t>
            </w:r>
            <w:r w:rsidRPr="007C7C84">
              <w:rPr>
                <w:bCs/>
                <w:iCs/>
                <w:sz w:val="28"/>
                <w:szCs w:val="28"/>
              </w:rPr>
              <w:t>тделение рентгенодиагностики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1.5.5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7C7C84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ультразвуковой диагностики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Вспомогательные лечебные отделения(кабинеты)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1.6.1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массажа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1.6.2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Физиотерапевтическии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кабинет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1.6.3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Централизованная стерилизационная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076C">
              <w:rPr>
                <w:bCs/>
                <w:color w:val="000000"/>
                <w:sz w:val="28"/>
                <w:szCs w:val="28"/>
              </w:rPr>
              <w:t>1.7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Отделение скорой медицинской помощи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076C">
              <w:rPr>
                <w:bCs/>
                <w:color w:val="000000"/>
                <w:sz w:val="28"/>
                <w:szCs w:val="28"/>
              </w:rPr>
              <w:t>1.8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Административно-управленческая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1.8.1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Финансово-экономический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rPr>
          <w:trHeight w:val="263"/>
        </w:trPr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1.8.2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Бухгалтерия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1.8.3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 кадров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1.9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1.9.1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Пищеблок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1.9.2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Столовая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1.9.3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Гараж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1.9.4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DA4852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852">
              <w:rPr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r w:rsidRPr="00DA4852">
              <w:rPr>
                <w:b/>
                <w:bCs/>
                <w:sz w:val="28"/>
                <w:szCs w:val="28"/>
              </w:rPr>
              <w:t>Приморская участковая больница</w:t>
            </w:r>
          </w:p>
        </w:tc>
        <w:tc>
          <w:tcPr>
            <w:tcW w:w="3007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Стационар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сестринского ухода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20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076C">
              <w:rPr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1495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Кабинеты врача общей практики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с</w:t>
            </w:r>
            <w:r w:rsidR="003A4B29" w:rsidRPr="0071076C">
              <w:rPr>
                <w:bCs/>
                <w:iCs/>
                <w:sz w:val="28"/>
                <w:szCs w:val="28"/>
              </w:rPr>
              <w:t>томатолог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дневного стационара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4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Вспомогательные лечебные отделения(кабинеты)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2.4.1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71076C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Физиотерапевтически</w:t>
            </w:r>
            <w:r w:rsidR="0071076C">
              <w:rPr>
                <w:bCs/>
                <w:iCs/>
                <w:sz w:val="28"/>
                <w:szCs w:val="28"/>
              </w:rPr>
              <w:t>й</w:t>
            </w:r>
            <w:r w:rsidRPr="0071076C">
              <w:rPr>
                <w:bCs/>
                <w:iCs/>
                <w:sz w:val="28"/>
                <w:szCs w:val="28"/>
              </w:rPr>
              <w:t xml:space="preserve"> кабинет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2.5.1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Пищеблок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076C">
              <w:rPr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Врачебные амбулатории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DA4852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sz w:val="28"/>
                <w:szCs w:val="28"/>
              </w:rPr>
            </w:pPr>
            <w:r w:rsidRPr="00DA4852">
              <w:rPr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A4852">
              <w:rPr>
                <w:b/>
                <w:bCs/>
                <w:sz w:val="28"/>
                <w:szCs w:val="28"/>
              </w:rPr>
              <w:t>Еловская</w:t>
            </w:r>
            <w:proofErr w:type="spellEnd"/>
            <w:r w:rsidRPr="00DA4852">
              <w:rPr>
                <w:b/>
                <w:bCs/>
                <w:sz w:val="28"/>
                <w:szCs w:val="28"/>
              </w:rPr>
              <w:t xml:space="preserve"> амбулатория</w:t>
            </w:r>
          </w:p>
        </w:tc>
        <w:tc>
          <w:tcPr>
            <w:tcW w:w="3007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3.1.1.1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врача общей практики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3.1.1.2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дневного стационара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3.1.2.1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DA4852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852">
              <w:rPr>
                <w:b/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A4852">
              <w:rPr>
                <w:b/>
                <w:bCs/>
                <w:sz w:val="28"/>
                <w:szCs w:val="28"/>
              </w:rPr>
              <w:t>Кожановская</w:t>
            </w:r>
            <w:proofErr w:type="spellEnd"/>
            <w:r w:rsidRPr="00DA4852">
              <w:rPr>
                <w:b/>
                <w:bCs/>
                <w:sz w:val="28"/>
                <w:szCs w:val="28"/>
              </w:rPr>
              <w:t xml:space="preserve"> амбулатория</w:t>
            </w:r>
          </w:p>
        </w:tc>
        <w:tc>
          <w:tcPr>
            <w:tcW w:w="3007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3.2.1.1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врача общей практики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3.2.1.2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дневного стационара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3.2.2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3.2.2.1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DA4852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852">
              <w:rPr>
                <w:b/>
                <w:bCs/>
                <w:color w:val="000000"/>
                <w:sz w:val="28"/>
                <w:szCs w:val="28"/>
              </w:rPr>
              <w:t>3.3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A4852">
              <w:rPr>
                <w:b/>
                <w:bCs/>
                <w:sz w:val="28"/>
                <w:szCs w:val="28"/>
              </w:rPr>
              <w:t>Огурская</w:t>
            </w:r>
            <w:proofErr w:type="spellEnd"/>
            <w:r w:rsidRPr="00DA4852">
              <w:rPr>
                <w:b/>
                <w:bCs/>
                <w:sz w:val="28"/>
                <w:szCs w:val="28"/>
              </w:rPr>
              <w:t xml:space="preserve"> амбулатория</w:t>
            </w:r>
          </w:p>
        </w:tc>
        <w:tc>
          <w:tcPr>
            <w:tcW w:w="3007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3.3.1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3.3.1.1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врача общей практики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3.3.1.2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дневного стационара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3.3.2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3.3.2.1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852">
              <w:rPr>
                <w:b/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r w:rsidRPr="00DA4852">
              <w:rPr>
                <w:b/>
                <w:bCs/>
                <w:sz w:val="28"/>
                <w:szCs w:val="28"/>
              </w:rPr>
              <w:t>Ровненская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3.4.1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3.4.1.1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врача общей практики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3.4.1.2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дневного стационара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1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3.4.2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3.4.2.1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852">
              <w:rPr>
                <w:b/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A4852">
              <w:rPr>
                <w:b/>
                <w:bCs/>
                <w:sz w:val="28"/>
                <w:szCs w:val="28"/>
              </w:rPr>
              <w:t>Тюльковская</w:t>
            </w:r>
            <w:proofErr w:type="spellEnd"/>
            <w:r w:rsidRPr="00DA4852">
              <w:rPr>
                <w:b/>
                <w:bCs/>
                <w:sz w:val="28"/>
                <w:szCs w:val="28"/>
              </w:rPr>
              <w:t xml:space="preserve">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3.5.1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3.5.1.1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врача общей практики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3.5.1.2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с</w:t>
            </w:r>
            <w:r w:rsidR="003A4B29" w:rsidRPr="0071076C">
              <w:rPr>
                <w:bCs/>
                <w:iCs/>
                <w:sz w:val="28"/>
                <w:szCs w:val="28"/>
              </w:rPr>
              <w:t>томатолог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3.5.1.3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дневного стационара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3.5.2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3.5.2.1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DA4852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852">
              <w:rPr>
                <w:b/>
                <w:bCs/>
                <w:color w:val="000000"/>
                <w:sz w:val="28"/>
                <w:szCs w:val="28"/>
              </w:rPr>
              <w:t>3.6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r w:rsidRPr="00DA4852">
              <w:rPr>
                <w:b/>
                <w:bCs/>
                <w:sz w:val="28"/>
                <w:szCs w:val="28"/>
              </w:rPr>
              <w:t>Черемушкинская амбулатория</w:t>
            </w:r>
          </w:p>
        </w:tc>
        <w:tc>
          <w:tcPr>
            <w:tcW w:w="3007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3.6.1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3.6.1.1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Кабинет врача общей практики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3.6.1.3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дневного стационара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4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076C">
              <w:rPr>
                <w:bCs/>
                <w:color w:val="000000"/>
                <w:sz w:val="28"/>
                <w:szCs w:val="28"/>
              </w:rPr>
              <w:t>3.6.2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Диагностические отделения(кабинеты)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076C">
              <w:rPr>
                <w:bCs/>
                <w:color w:val="000000"/>
                <w:sz w:val="28"/>
                <w:szCs w:val="28"/>
              </w:rPr>
              <w:t>3.6.2.1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Клинико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- диагностическая лаборатория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3.6.3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lastRenderedPageBreak/>
              <w:t>3.6.3.1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852">
              <w:rPr>
                <w:b/>
                <w:bCs/>
                <w:color w:val="000000"/>
                <w:sz w:val="28"/>
                <w:szCs w:val="28"/>
              </w:rPr>
              <w:t>3.7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A4852">
              <w:rPr>
                <w:b/>
                <w:bCs/>
                <w:sz w:val="28"/>
                <w:szCs w:val="28"/>
              </w:rPr>
              <w:t>Чистопольская</w:t>
            </w:r>
            <w:proofErr w:type="spellEnd"/>
            <w:r w:rsidRPr="00DA4852">
              <w:rPr>
                <w:b/>
                <w:bCs/>
                <w:sz w:val="28"/>
                <w:szCs w:val="28"/>
              </w:rPr>
              <w:t xml:space="preserve">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3.7.1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Врачебная амбулатория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3.7.1.1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1353BF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 xml:space="preserve">Кабинет врача </w:t>
            </w:r>
            <w:r w:rsidR="001353BF">
              <w:rPr>
                <w:bCs/>
                <w:iCs/>
                <w:sz w:val="28"/>
                <w:szCs w:val="28"/>
              </w:rPr>
              <w:t>терапевта участкового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3.7.1.2</w:t>
            </w:r>
          </w:p>
        </w:tc>
        <w:tc>
          <w:tcPr>
            <w:tcW w:w="5499" w:type="dxa"/>
            <w:vAlign w:val="center"/>
          </w:tcPr>
          <w:p w:rsidR="003A4B29" w:rsidRPr="0071076C" w:rsidRDefault="001353BF" w:rsidP="001353B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врача с</w:t>
            </w:r>
            <w:r w:rsidR="003A4B29" w:rsidRPr="0071076C">
              <w:rPr>
                <w:bCs/>
                <w:iCs/>
                <w:sz w:val="28"/>
                <w:szCs w:val="28"/>
              </w:rPr>
              <w:t>томатолог</w:t>
            </w:r>
            <w:r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3.7.1.3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Отделение дневного стационара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3.8.3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Административно-хозяйственная часть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3.8.3.1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Хозяйственный отдел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DA4852" w:rsidRDefault="003A4B29" w:rsidP="003A4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852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499" w:type="dxa"/>
            <w:vAlign w:val="center"/>
          </w:tcPr>
          <w:p w:rsidR="003A4B29" w:rsidRPr="00DA4852" w:rsidRDefault="003A4B29" w:rsidP="003A4B29">
            <w:pPr>
              <w:rPr>
                <w:b/>
                <w:bCs/>
                <w:sz w:val="28"/>
                <w:szCs w:val="28"/>
              </w:rPr>
            </w:pPr>
            <w:r w:rsidRPr="00DA4852">
              <w:rPr>
                <w:b/>
                <w:bCs/>
                <w:sz w:val="28"/>
                <w:szCs w:val="28"/>
              </w:rPr>
              <w:t>Фельдшерско-акушерские пункты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Безъязыковский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Большесырский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Грузенский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4.4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Красненский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Марьясовский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4.6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Могученский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3A4B29" w:rsidRPr="0071076C" w:rsidTr="007C7C84">
        <w:trPr>
          <w:trHeight w:val="180"/>
        </w:trPr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4.7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Новотроицкий ФАП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34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4.8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Петропавловский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4.9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Таловский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13</w:t>
            </w:r>
            <w:r w:rsidR="00C504AD">
              <w:rPr>
                <w:sz w:val="28"/>
                <w:szCs w:val="28"/>
              </w:rPr>
              <w:t>7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4.10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Даурский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Ижульский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Ямский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Трясученский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4.14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Чистопрудинский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Красноключенский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4.16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Малотумнинский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4.17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Щетинкинский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4.18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Тойлукский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4.19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ХолодноключинскийФАП</w:t>
            </w:r>
            <w:proofErr w:type="spellEnd"/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4.20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Ключинский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4.21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Крюковский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4.22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Угольный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C50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4.23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Вольненский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3</w:t>
            </w:r>
            <w:r w:rsidR="00C504AD">
              <w:rPr>
                <w:sz w:val="28"/>
                <w:szCs w:val="28"/>
              </w:rPr>
              <w:t>4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4.24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076C">
              <w:rPr>
                <w:bCs/>
                <w:iCs/>
                <w:sz w:val="28"/>
                <w:szCs w:val="28"/>
              </w:rPr>
              <w:t>Ильтюковский</w:t>
            </w:r>
            <w:proofErr w:type="spellEnd"/>
            <w:r w:rsidRPr="0071076C">
              <w:rPr>
                <w:bCs/>
                <w:iCs/>
                <w:sz w:val="28"/>
                <w:szCs w:val="28"/>
              </w:rPr>
              <w:t xml:space="preserve"> ФАП</w:t>
            </w:r>
          </w:p>
        </w:tc>
        <w:tc>
          <w:tcPr>
            <w:tcW w:w="3007" w:type="dxa"/>
            <w:vAlign w:val="center"/>
          </w:tcPr>
          <w:p w:rsidR="003A4B29" w:rsidRPr="0071076C" w:rsidRDefault="003A4B29" w:rsidP="003A4B29">
            <w:pPr>
              <w:jc w:val="center"/>
              <w:rPr>
                <w:sz w:val="28"/>
                <w:szCs w:val="28"/>
              </w:rPr>
            </w:pPr>
            <w:r w:rsidRPr="0071076C">
              <w:rPr>
                <w:sz w:val="28"/>
                <w:szCs w:val="28"/>
              </w:rPr>
              <w:t>10</w:t>
            </w:r>
            <w:r w:rsidR="00C504AD">
              <w:rPr>
                <w:sz w:val="28"/>
                <w:szCs w:val="28"/>
              </w:rPr>
              <w:t>0</w:t>
            </w:r>
          </w:p>
        </w:tc>
      </w:tr>
      <w:tr w:rsidR="003A4B29" w:rsidRPr="0071076C" w:rsidTr="007C7C84">
        <w:tc>
          <w:tcPr>
            <w:tcW w:w="986" w:type="dxa"/>
            <w:vAlign w:val="center"/>
          </w:tcPr>
          <w:p w:rsidR="003A4B29" w:rsidRPr="0071076C" w:rsidRDefault="003A4B29" w:rsidP="003A4B29">
            <w:pPr>
              <w:jc w:val="center"/>
              <w:rPr>
                <w:bCs/>
                <w:sz w:val="28"/>
                <w:szCs w:val="28"/>
              </w:rPr>
            </w:pPr>
            <w:r w:rsidRPr="0071076C">
              <w:rPr>
                <w:bCs/>
                <w:sz w:val="28"/>
                <w:szCs w:val="28"/>
              </w:rPr>
              <w:t>4.25</w:t>
            </w:r>
          </w:p>
        </w:tc>
        <w:tc>
          <w:tcPr>
            <w:tcW w:w="5499" w:type="dxa"/>
            <w:vAlign w:val="center"/>
          </w:tcPr>
          <w:p w:rsidR="003A4B29" w:rsidRPr="0071076C" w:rsidRDefault="003A4B29" w:rsidP="003A4B29">
            <w:pPr>
              <w:rPr>
                <w:bCs/>
                <w:iCs/>
                <w:sz w:val="28"/>
                <w:szCs w:val="28"/>
              </w:rPr>
            </w:pPr>
            <w:r w:rsidRPr="0071076C">
              <w:rPr>
                <w:bCs/>
                <w:iCs/>
                <w:sz w:val="28"/>
                <w:szCs w:val="28"/>
              </w:rPr>
              <w:t>Якушевский ФАП</w:t>
            </w:r>
          </w:p>
        </w:tc>
        <w:tc>
          <w:tcPr>
            <w:tcW w:w="3007" w:type="dxa"/>
            <w:vAlign w:val="center"/>
          </w:tcPr>
          <w:p w:rsidR="003A4B29" w:rsidRPr="0071076C" w:rsidRDefault="00C504AD" w:rsidP="003A4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</w:tbl>
    <w:p w:rsidR="003A4B29" w:rsidRDefault="003A4B29" w:rsidP="003A4B29">
      <w:pPr>
        <w:tabs>
          <w:tab w:val="left" w:pos="3405"/>
        </w:tabs>
        <w:rPr>
          <w:sz w:val="28"/>
        </w:rPr>
      </w:pPr>
    </w:p>
    <w:p w:rsidR="003A4B29" w:rsidRDefault="003A4B29" w:rsidP="003A4B29">
      <w:pPr>
        <w:tabs>
          <w:tab w:val="left" w:pos="3405"/>
        </w:tabs>
        <w:rPr>
          <w:sz w:val="28"/>
        </w:rPr>
      </w:pPr>
    </w:p>
    <w:p w:rsidR="00707B40" w:rsidRPr="002D4D8E" w:rsidRDefault="00707B40" w:rsidP="0073708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707B40" w:rsidRPr="002D4D8E" w:rsidSect="00990B73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0D8"/>
    <w:multiLevelType w:val="hybridMultilevel"/>
    <w:tmpl w:val="DF901F9C"/>
    <w:lvl w:ilvl="0" w:tplc="5E10DFD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8E0CB9"/>
    <w:multiLevelType w:val="hybridMultilevel"/>
    <w:tmpl w:val="A9409D9C"/>
    <w:lvl w:ilvl="0" w:tplc="FEC69A5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446411"/>
    <w:multiLevelType w:val="hybridMultilevel"/>
    <w:tmpl w:val="1968F564"/>
    <w:lvl w:ilvl="0" w:tplc="67E2E7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817DDE"/>
    <w:multiLevelType w:val="multilevel"/>
    <w:tmpl w:val="E35839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58A6596"/>
    <w:multiLevelType w:val="hybridMultilevel"/>
    <w:tmpl w:val="1968F564"/>
    <w:lvl w:ilvl="0" w:tplc="67E2E7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E93920"/>
    <w:multiLevelType w:val="hybridMultilevel"/>
    <w:tmpl w:val="B978BED0"/>
    <w:lvl w:ilvl="0" w:tplc="83200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49107B"/>
    <w:multiLevelType w:val="hybridMultilevel"/>
    <w:tmpl w:val="DC6A6DBA"/>
    <w:lvl w:ilvl="0" w:tplc="C63A43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A29C7"/>
    <w:multiLevelType w:val="hybridMultilevel"/>
    <w:tmpl w:val="A3F2FE2A"/>
    <w:lvl w:ilvl="0" w:tplc="40F6A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F285D23"/>
    <w:multiLevelType w:val="hybridMultilevel"/>
    <w:tmpl w:val="6B700F60"/>
    <w:lvl w:ilvl="0" w:tplc="E49A6D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8E50C6"/>
    <w:multiLevelType w:val="multilevel"/>
    <w:tmpl w:val="EDC412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28F2521"/>
    <w:multiLevelType w:val="hybridMultilevel"/>
    <w:tmpl w:val="DB608140"/>
    <w:lvl w:ilvl="0" w:tplc="9F2A90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C114F6"/>
    <w:multiLevelType w:val="hybridMultilevel"/>
    <w:tmpl w:val="C860A954"/>
    <w:lvl w:ilvl="0" w:tplc="67E2E7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40A6D0E"/>
    <w:multiLevelType w:val="hybridMultilevel"/>
    <w:tmpl w:val="E1B2212E"/>
    <w:lvl w:ilvl="0" w:tplc="1C8A5EB6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C094C45"/>
    <w:multiLevelType w:val="hybridMultilevel"/>
    <w:tmpl w:val="1C32F44E"/>
    <w:lvl w:ilvl="0" w:tplc="C0C4C3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44E7D2B"/>
    <w:multiLevelType w:val="hybridMultilevel"/>
    <w:tmpl w:val="1710FE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46855"/>
    <w:multiLevelType w:val="hybridMultilevel"/>
    <w:tmpl w:val="5CA8F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1B405B"/>
    <w:multiLevelType w:val="hybridMultilevel"/>
    <w:tmpl w:val="3DBA72FE"/>
    <w:lvl w:ilvl="0" w:tplc="DD361C1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179E7036">
      <w:numFmt w:val="none"/>
      <w:lvlText w:val=""/>
      <w:lvlJc w:val="left"/>
      <w:pPr>
        <w:tabs>
          <w:tab w:val="num" w:pos="360"/>
        </w:tabs>
      </w:pPr>
    </w:lvl>
    <w:lvl w:ilvl="2" w:tplc="22383A24">
      <w:numFmt w:val="none"/>
      <w:lvlText w:val=""/>
      <w:lvlJc w:val="left"/>
      <w:pPr>
        <w:tabs>
          <w:tab w:val="num" w:pos="360"/>
        </w:tabs>
      </w:pPr>
    </w:lvl>
    <w:lvl w:ilvl="3" w:tplc="F5A8EAA0">
      <w:numFmt w:val="none"/>
      <w:lvlText w:val=""/>
      <w:lvlJc w:val="left"/>
      <w:pPr>
        <w:tabs>
          <w:tab w:val="num" w:pos="360"/>
        </w:tabs>
      </w:pPr>
    </w:lvl>
    <w:lvl w:ilvl="4" w:tplc="81260E10">
      <w:numFmt w:val="none"/>
      <w:lvlText w:val=""/>
      <w:lvlJc w:val="left"/>
      <w:pPr>
        <w:tabs>
          <w:tab w:val="num" w:pos="360"/>
        </w:tabs>
      </w:pPr>
    </w:lvl>
    <w:lvl w:ilvl="5" w:tplc="FBC422C4">
      <w:numFmt w:val="none"/>
      <w:lvlText w:val=""/>
      <w:lvlJc w:val="left"/>
      <w:pPr>
        <w:tabs>
          <w:tab w:val="num" w:pos="360"/>
        </w:tabs>
      </w:pPr>
    </w:lvl>
    <w:lvl w:ilvl="6" w:tplc="2B14FB6A">
      <w:numFmt w:val="none"/>
      <w:lvlText w:val=""/>
      <w:lvlJc w:val="left"/>
      <w:pPr>
        <w:tabs>
          <w:tab w:val="num" w:pos="360"/>
        </w:tabs>
      </w:pPr>
    </w:lvl>
    <w:lvl w:ilvl="7" w:tplc="D8EC6776">
      <w:numFmt w:val="none"/>
      <w:lvlText w:val=""/>
      <w:lvlJc w:val="left"/>
      <w:pPr>
        <w:tabs>
          <w:tab w:val="num" w:pos="360"/>
        </w:tabs>
      </w:pPr>
    </w:lvl>
    <w:lvl w:ilvl="8" w:tplc="7952D1B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E124955"/>
    <w:multiLevelType w:val="hybridMultilevel"/>
    <w:tmpl w:val="8D16E69A"/>
    <w:lvl w:ilvl="0" w:tplc="C23E4C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17"/>
  </w:num>
  <w:num w:numId="15">
    <w:abstractNumId w:val="5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219"/>
    <w:rsid w:val="00033EBF"/>
    <w:rsid w:val="0003566E"/>
    <w:rsid w:val="00060305"/>
    <w:rsid w:val="000811AF"/>
    <w:rsid w:val="00090D4B"/>
    <w:rsid w:val="000A0C8B"/>
    <w:rsid w:val="000B2148"/>
    <w:rsid w:val="00106C6E"/>
    <w:rsid w:val="00113474"/>
    <w:rsid w:val="00131BFC"/>
    <w:rsid w:val="001353BF"/>
    <w:rsid w:val="00140AEC"/>
    <w:rsid w:val="00155E62"/>
    <w:rsid w:val="00175865"/>
    <w:rsid w:val="00177158"/>
    <w:rsid w:val="001810C0"/>
    <w:rsid w:val="001849D0"/>
    <w:rsid w:val="00192007"/>
    <w:rsid w:val="001B042D"/>
    <w:rsid w:val="00210809"/>
    <w:rsid w:val="00220E84"/>
    <w:rsid w:val="002211E1"/>
    <w:rsid w:val="00230D0C"/>
    <w:rsid w:val="0023380A"/>
    <w:rsid w:val="002353AF"/>
    <w:rsid w:val="00247017"/>
    <w:rsid w:val="0028526F"/>
    <w:rsid w:val="0029301D"/>
    <w:rsid w:val="002D44CE"/>
    <w:rsid w:val="002D4D8E"/>
    <w:rsid w:val="0031464A"/>
    <w:rsid w:val="0032055A"/>
    <w:rsid w:val="003212BA"/>
    <w:rsid w:val="0032382D"/>
    <w:rsid w:val="003520F7"/>
    <w:rsid w:val="00371F15"/>
    <w:rsid w:val="0038735E"/>
    <w:rsid w:val="00397C46"/>
    <w:rsid w:val="003A4A2E"/>
    <w:rsid w:val="003A4B29"/>
    <w:rsid w:val="003B1F26"/>
    <w:rsid w:val="003B353B"/>
    <w:rsid w:val="003F7F8E"/>
    <w:rsid w:val="00406DD6"/>
    <w:rsid w:val="00407E03"/>
    <w:rsid w:val="0042025F"/>
    <w:rsid w:val="004208A4"/>
    <w:rsid w:val="00423B37"/>
    <w:rsid w:val="00424219"/>
    <w:rsid w:val="00426C5D"/>
    <w:rsid w:val="004614DE"/>
    <w:rsid w:val="004B21C9"/>
    <w:rsid w:val="004C077E"/>
    <w:rsid w:val="004C319C"/>
    <w:rsid w:val="004C364F"/>
    <w:rsid w:val="004C566B"/>
    <w:rsid w:val="004D264A"/>
    <w:rsid w:val="004F5108"/>
    <w:rsid w:val="005124FA"/>
    <w:rsid w:val="005739BE"/>
    <w:rsid w:val="005A2887"/>
    <w:rsid w:val="005C26B9"/>
    <w:rsid w:val="005E347F"/>
    <w:rsid w:val="00611F17"/>
    <w:rsid w:val="006334FA"/>
    <w:rsid w:val="00652A35"/>
    <w:rsid w:val="00687E5E"/>
    <w:rsid w:val="006C2AE2"/>
    <w:rsid w:val="00707B40"/>
    <w:rsid w:val="0071076C"/>
    <w:rsid w:val="0071229F"/>
    <w:rsid w:val="007345CC"/>
    <w:rsid w:val="00737084"/>
    <w:rsid w:val="007516A4"/>
    <w:rsid w:val="007809E7"/>
    <w:rsid w:val="007869D7"/>
    <w:rsid w:val="007966CD"/>
    <w:rsid w:val="007C7C84"/>
    <w:rsid w:val="008055A3"/>
    <w:rsid w:val="0083632A"/>
    <w:rsid w:val="008A17C5"/>
    <w:rsid w:val="008A5E62"/>
    <w:rsid w:val="008A7FBC"/>
    <w:rsid w:val="008B3877"/>
    <w:rsid w:val="00922280"/>
    <w:rsid w:val="009413CA"/>
    <w:rsid w:val="00967BD7"/>
    <w:rsid w:val="00990B73"/>
    <w:rsid w:val="009F0399"/>
    <w:rsid w:val="009F35F2"/>
    <w:rsid w:val="00A1446F"/>
    <w:rsid w:val="00A406AF"/>
    <w:rsid w:val="00A609CC"/>
    <w:rsid w:val="00A943C1"/>
    <w:rsid w:val="00A95BE8"/>
    <w:rsid w:val="00AC0BFF"/>
    <w:rsid w:val="00AD6196"/>
    <w:rsid w:val="00B0286E"/>
    <w:rsid w:val="00B22220"/>
    <w:rsid w:val="00B257C9"/>
    <w:rsid w:val="00B817B7"/>
    <w:rsid w:val="00B91912"/>
    <w:rsid w:val="00BB2536"/>
    <w:rsid w:val="00C1579D"/>
    <w:rsid w:val="00C37023"/>
    <w:rsid w:val="00C40836"/>
    <w:rsid w:val="00C4565F"/>
    <w:rsid w:val="00C504AD"/>
    <w:rsid w:val="00C60259"/>
    <w:rsid w:val="00C8288C"/>
    <w:rsid w:val="00C92A54"/>
    <w:rsid w:val="00CA2E9A"/>
    <w:rsid w:val="00CA3394"/>
    <w:rsid w:val="00CA51FF"/>
    <w:rsid w:val="00CB3367"/>
    <w:rsid w:val="00CD5A83"/>
    <w:rsid w:val="00CE60CB"/>
    <w:rsid w:val="00CE73A3"/>
    <w:rsid w:val="00D05597"/>
    <w:rsid w:val="00D11A6A"/>
    <w:rsid w:val="00D50391"/>
    <w:rsid w:val="00D508A8"/>
    <w:rsid w:val="00D50F26"/>
    <w:rsid w:val="00D53E82"/>
    <w:rsid w:val="00D562DF"/>
    <w:rsid w:val="00D6219E"/>
    <w:rsid w:val="00DA4852"/>
    <w:rsid w:val="00DA690F"/>
    <w:rsid w:val="00DC4776"/>
    <w:rsid w:val="00DD2EBD"/>
    <w:rsid w:val="00E128C0"/>
    <w:rsid w:val="00E16A95"/>
    <w:rsid w:val="00E63367"/>
    <w:rsid w:val="00E63C29"/>
    <w:rsid w:val="00E81BD3"/>
    <w:rsid w:val="00EE30DD"/>
    <w:rsid w:val="00F1311A"/>
    <w:rsid w:val="00F23C9C"/>
    <w:rsid w:val="00F542E6"/>
    <w:rsid w:val="00FB7979"/>
    <w:rsid w:val="00FF1CCA"/>
    <w:rsid w:val="00FF2F68"/>
    <w:rsid w:val="00FF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4D002-F0A3-45DC-A5B0-52FD5135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219"/>
    <w:pPr>
      <w:keepNext/>
      <w:jc w:val="center"/>
      <w:outlineLvl w:val="0"/>
    </w:pPr>
    <w:rPr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424219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21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4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24219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24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242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42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42421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424219"/>
    <w:pPr>
      <w:ind w:left="720"/>
      <w:contextualSpacing/>
    </w:pPr>
  </w:style>
  <w:style w:type="paragraph" w:customStyle="1" w:styleId="22">
    <w:name w:val="Основной текст 22"/>
    <w:basedOn w:val="a"/>
    <w:rsid w:val="005E347F"/>
    <w:pPr>
      <w:overflowPunct w:val="0"/>
      <w:autoSpaceDE w:val="0"/>
      <w:autoSpaceDN w:val="0"/>
      <w:adjustRightInd w:val="0"/>
    </w:pPr>
    <w:rPr>
      <w:sz w:val="28"/>
      <w:szCs w:val="20"/>
    </w:rPr>
  </w:style>
  <w:style w:type="table" w:styleId="a6">
    <w:name w:val="Table Grid"/>
    <w:basedOn w:val="a1"/>
    <w:uiPriority w:val="39"/>
    <w:rsid w:val="0039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21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21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37BB7-915C-4EEA-8129-54D3D533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Красноярского края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</dc:creator>
  <cp:lastModifiedBy>Ирина Владимировна</cp:lastModifiedBy>
  <cp:revision>40</cp:revision>
  <cp:lastPrinted>2023-10-25T09:36:00Z</cp:lastPrinted>
  <dcterms:created xsi:type="dcterms:W3CDTF">2014-03-28T01:51:00Z</dcterms:created>
  <dcterms:modified xsi:type="dcterms:W3CDTF">2025-02-03T07:34:00Z</dcterms:modified>
</cp:coreProperties>
</file>