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3 октября 2018 года N 353-ФЗ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9AE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9AE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9AE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ТРУДОВОЙ КОДЕКС РОССИЙСКОЙ ФЕДЕРАЦИИ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9AE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27 сентября 2018 года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Одобрен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3 октября 2018 года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9A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9AE">
        <w:rPr>
          <w:rFonts w:ascii="Times New Roman" w:hAnsi="Times New Roman" w:cs="Times New Roman"/>
          <w:sz w:val="28"/>
          <w:szCs w:val="28"/>
        </w:rPr>
        <w:t>Внести в Трудовой кодекс Российской Федерации (Собрание законодательства Российской Федерации, 2002, N 1, ст. 3; 2004, N 35, ст. 3607; 2006, N 27, ст. 2878; 2008, N 30, ст. 3613; 2013, N 27, ст. 3477; N 48, ст. 6165; N 52, ст. 6986; 2016, N 27, ст. 4172) изменение, дополнив его статьей 185.1 следующего содержания:</w:t>
      </w:r>
      <w:proofErr w:type="gramEnd"/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"Статья 185.1. Гарантии работникам при прохождении диспансеризации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9AE">
        <w:rPr>
          <w:rFonts w:ascii="Times New Roman" w:hAnsi="Times New Roman" w:cs="Times New Roman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 w:rsidRPr="00D549AE">
        <w:rPr>
          <w:rFonts w:ascii="Times New Roman" w:hAnsi="Times New Roman" w:cs="Times New Roman"/>
          <w:sz w:val="28"/>
          <w:szCs w:val="28"/>
        </w:rPr>
        <w:t xml:space="preserve"> с сохранением за ними места работы (должности) и среднего заработка.</w:t>
      </w:r>
    </w:p>
    <w:p w:rsid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</w:t>
      </w:r>
      <w:r>
        <w:rPr>
          <w:rFonts w:ascii="Times New Roman" w:hAnsi="Times New Roman" w:cs="Times New Roman"/>
          <w:sz w:val="28"/>
          <w:szCs w:val="28"/>
        </w:rPr>
        <w:t>ласовываются) с работодателем".</w:t>
      </w:r>
      <w:bookmarkStart w:id="0" w:name="_GoBack"/>
      <w:bookmarkEnd w:id="0"/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9AE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2019 года.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Президент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В.ПУТИН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D549AE" w:rsidRPr="00D549AE" w:rsidRDefault="00D549AE" w:rsidP="00D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3 октября 2018 года</w:t>
      </w:r>
    </w:p>
    <w:p w:rsidR="005D4240" w:rsidRPr="00D549AE" w:rsidRDefault="00D549AE" w:rsidP="00D54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9AE">
        <w:rPr>
          <w:rFonts w:ascii="Times New Roman" w:hAnsi="Times New Roman" w:cs="Times New Roman"/>
          <w:sz w:val="28"/>
          <w:szCs w:val="28"/>
        </w:rPr>
        <w:t>N 353-ФЗ</w:t>
      </w:r>
    </w:p>
    <w:sectPr w:rsidR="005D4240" w:rsidRPr="00D5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E3"/>
    <w:rsid w:val="0036185A"/>
    <w:rsid w:val="005D4240"/>
    <w:rsid w:val="00BD0DE3"/>
    <w:rsid w:val="00D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Перевощикова Анастасия Валерьевна</dc:creator>
  <cp:keywords/>
  <dc:description/>
  <cp:lastModifiedBy>Перевощикова Анастасия Валерьевна</cp:lastModifiedBy>
  <cp:revision>2</cp:revision>
  <dcterms:created xsi:type="dcterms:W3CDTF">2019-06-21T04:24:00Z</dcterms:created>
  <dcterms:modified xsi:type="dcterms:W3CDTF">2019-06-21T04:25:00Z</dcterms:modified>
</cp:coreProperties>
</file>